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n a 5-7 page written assessment, define the patient, family, or population health problem that will be the focus of your capstone project. Assess the problem from a leadership, collaboration, communication, change management, and policy perspective. Plan to spend approximately 2 direct practicum hours meeting with a patient, family, or group of your choice to explore the problem and, if desired, consulting with subject matter and industry experts. Document the time spent (your practicum hours) with these individuals or group in the Core Elms Volunteer Experience Form.</w:t>
      </w:r>
    </w:p>
    <w:p>
      <w:pPr>
        <w:pStyle w:val="Default"/>
        <w:bidi w:val="0"/>
        <w:spacing w:before="0" w:after="319" w:line="240" w:lineRule="auto"/>
        <w:ind w:left="0" w:right="0" w:firstLine="0"/>
        <w:jc w:val="left"/>
        <w:rPr>
          <w:rFonts w:ascii="Times Roman" w:cs="Times Roman" w:hAnsi="Times Roman" w:eastAsia="Times Roman"/>
          <w:b w:val="1"/>
          <w:bCs w:val="1"/>
          <w:rtl w:val="0"/>
        </w:rPr>
      </w:pPr>
      <w:r>
        <w:rPr>
          <w:rFonts w:ascii="Times Roman" w:hAnsi="Times Roman"/>
          <w:b w:val="1"/>
          <w:bCs w:val="1"/>
          <w:rtl w:val="0"/>
          <w:lang w:val="fr-FR"/>
        </w:rPr>
        <w:t>Introduction</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Nurses in all professional roles work to effect positive patient outcomes and improve organizational processes. Professional nurses are leaders in problem identification, planning, and strategy implementation</w:t>
      </w:r>
      <w:r>
        <w:rPr>
          <w:rFonts w:ascii="Times Roman" w:hAnsi="Times Roman" w:hint="default"/>
          <w:rtl w:val="0"/>
          <w:lang w:val="en-US"/>
        </w:rPr>
        <w:t>—</w:t>
      </w:r>
      <w:r>
        <w:rPr>
          <w:rFonts w:ascii="Times Roman" w:hAnsi="Times Roman"/>
          <w:rtl w:val="0"/>
          <w:lang w:val="en-US"/>
        </w:rPr>
        <w:t>skills that directly affect patient care or organizational effectiveness.</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Too often, change agents jump to a conclusion that an intervention will promote the envisioned improvement. Instead, the ideal approach is to determine which interventions are appropriate, based on an assessment and review of credible evidence. Interventions could be patient-facing or involve a change in policy and process. In this assessment, you</w:t>
      </w:r>
      <w:r>
        <w:rPr>
          <w:rFonts w:ascii="Times Roman" w:hAnsi="Times Roman" w:hint="default"/>
          <w:rtl w:val="1"/>
        </w:rPr>
        <w:t>’</w:t>
      </w:r>
      <w:r>
        <w:rPr>
          <w:rFonts w:ascii="Times Roman" w:hAnsi="Times Roman"/>
          <w:rtl w:val="0"/>
          <w:lang w:val="en-US"/>
        </w:rPr>
        <w:t>ll identify and make the case for your practicum focus area, then explore it in depth from a leadership, collaboration, communication, change management, and policy perspective.</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This assessment lays the foundation for the work that will carry you through your capstone experience and guide the practicum hours needed to complete the work in this course. In addition, it will enable you to do the following:</w:t>
      </w:r>
    </w:p>
    <w:p>
      <w:pPr>
        <w:pStyle w:val="Default"/>
        <w:numPr>
          <w:ilvl w:val="0"/>
          <w:numId w:val="2"/>
        </w:numPr>
        <w:bidi w:val="0"/>
        <w:spacing w:before="0" w:line="240" w:lineRule="auto"/>
        <w:ind w:right="0"/>
        <w:jc w:val="left"/>
        <w:rPr>
          <w:rFonts w:ascii="Times Roman" w:hAnsi="Times Roman"/>
          <w:rtl w:val="0"/>
          <w:lang w:val="en-US"/>
        </w:rPr>
      </w:pPr>
      <w:r>
        <w:rPr>
          <w:rFonts w:ascii="Times Roman" w:hAnsi="Times Roman"/>
          <w:rtl w:val="0"/>
          <w:lang w:val="en-US"/>
        </w:rPr>
        <w:t>Develop a problem statement for a patient, family, or population that</w:t>
      </w:r>
      <w:r>
        <w:rPr>
          <w:rFonts w:ascii="Times Roman" w:hAnsi="Times Roman" w:hint="default"/>
          <w:rtl w:val="1"/>
        </w:rPr>
        <w:t>’</w:t>
      </w:r>
      <w:r>
        <w:rPr>
          <w:rFonts w:ascii="Times Roman" w:hAnsi="Times Roman"/>
          <w:rtl w:val="0"/>
          <w:lang w:val="en-US"/>
        </w:rPr>
        <w:t>s relevant to your practice.</w:t>
      </w:r>
    </w:p>
    <w:p>
      <w:pPr>
        <w:pStyle w:val="Default"/>
        <w:numPr>
          <w:ilvl w:val="0"/>
          <w:numId w:val="2"/>
        </w:numPr>
        <w:bidi w:val="0"/>
        <w:spacing w:before="0" w:line="240" w:lineRule="auto"/>
        <w:ind w:right="0"/>
        <w:jc w:val="left"/>
        <w:rPr>
          <w:rFonts w:ascii="Times Roman" w:hAnsi="Times Roman"/>
          <w:rtl w:val="0"/>
          <w:lang w:val="en-US"/>
        </w:rPr>
      </w:pPr>
      <w:r>
        <w:rPr>
          <w:rFonts w:ascii="Times Roman" w:hAnsi="Times Roman"/>
          <w:rtl w:val="0"/>
          <w:lang w:val="en-US"/>
        </w:rPr>
        <w:t>Begin building a body of evidence that will inform your approach to your practicum.</w:t>
      </w:r>
    </w:p>
    <w:p>
      <w:pPr>
        <w:pStyle w:val="Default"/>
        <w:numPr>
          <w:ilvl w:val="0"/>
          <w:numId w:val="2"/>
        </w:numPr>
        <w:bidi w:val="0"/>
        <w:spacing w:before="0" w:line="240" w:lineRule="auto"/>
        <w:ind w:right="0"/>
        <w:jc w:val="left"/>
        <w:rPr>
          <w:rFonts w:ascii="Times Roman" w:hAnsi="Times Roman"/>
          <w:rtl w:val="0"/>
          <w:lang w:val="en-US"/>
        </w:rPr>
      </w:pPr>
      <w:r>
        <w:rPr>
          <w:rFonts w:ascii="Times Roman" w:hAnsi="Times Roman"/>
          <w:rtl w:val="0"/>
          <w:lang w:val="en-US"/>
        </w:rPr>
        <w:t>Focus on the influence of leadership, collaboration, communication, change management, and policy on the problem.</w:t>
      </w:r>
    </w:p>
    <w:p>
      <w:pPr>
        <w:pStyle w:val="Default"/>
        <w:numPr>
          <w:ilvl w:val="1"/>
          <w:numId w:val="2"/>
        </w:numPr>
        <w:bidi w:val="0"/>
        <w:spacing w:before="0" w:line="240" w:lineRule="auto"/>
        <w:ind w:right="0"/>
        <w:jc w:val="left"/>
        <w:rPr>
          <w:rFonts w:ascii="Times Roman" w:cs="Times Roman" w:hAnsi="Times Roman" w:eastAsia="Times Roman"/>
          <w:rtl w:val="0"/>
        </w:rPr>
      </w:pPr>
    </w:p>
    <w:p>
      <w:pPr>
        <w:pStyle w:val="Default"/>
        <w:bidi w:val="0"/>
        <w:spacing w:before="0" w:after="319" w:line="240" w:lineRule="auto"/>
        <w:ind w:left="0" w:right="0" w:firstLine="0"/>
        <w:jc w:val="left"/>
        <w:rPr>
          <w:rFonts w:ascii="Times Roman" w:cs="Times Roman" w:hAnsi="Times Roman" w:eastAsia="Times Roman"/>
          <w:b w:val="1"/>
          <w:bCs w:val="1"/>
          <w:rtl w:val="0"/>
        </w:rPr>
      </w:pPr>
      <w:r>
        <w:rPr>
          <w:rFonts w:ascii="Times Roman" w:hAnsi="Times Roman"/>
          <w:b w:val="1"/>
          <w:bCs w:val="1"/>
          <w:rtl w:val="0"/>
          <w:lang w:val="fr-FR"/>
        </w:rPr>
        <w:t>Preparation</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In this assessment, you</w:t>
      </w:r>
      <w:r>
        <w:rPr>
          <w:rFonts w:ascii="Times Roman" w:hAnsi="Times Roman" w:hint="default"/>
          <w:rtl w:val="1"/>
        </w:rPr>
        <w:t>’</w:t>
      </w:r>
      <w:r>
        <w:rPr>
          <w:rFonts w:ascii="Times Roman" w:hAnsi="Times Roman"/>
          <w:rtl w:val="0"/>
          <w:lang w:val="en-US"/>
        </w:rPr>
        <w:t>ll assess the patient, family, or population health problem that will be the focus of your capstone project. Plan to spend approximately 2 hours working with a patient, family, or group of your choice to explore the problem from a leadership, collaboration, communication, change management, and policy perspective. During this time, you may also choose to consult with subject matter and industry experts about the problem (for example, directors of quality or patient safety, nurse managers/directors, physicians, and epidemiologists).</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To prepare for the assessment, complete the following:</w:t>
      </w:r>
    </w:p>
    <w:p>
      <w:pPr>
        <w:pStyle w:val="Default"/>
        <w:numPr>
          <w:ilvl w:val="0"/>
          <w:numId w:val="3"/>
        </w:numPr>
        <w:bidi w:val="0"/>
        <w:spacing w:before="0" w:line="240" w:lineRule="auto"/>
        <w:ind w:right="0"/>
        <w:jc w:val="left"/>
        <w:rPr>
          <w:rFonts w:ascii="Times Roman" w:hAnsi="Times Roman"/>
          <w:rtl w:val="0"/>
          <w:lang w:val="en-US"/>
        </w:rPr>
      </w:pPr>
      <w:r>
        <w:rPr>
          <w:rFonts w:ascii="Times Roman" w:hAnsi="Times Roman"/>
          <w:rtl w:val="0"/>
          <w:lang w:val="en-US"/>
        </w:rPr>
        <w:t>Identify the patient, family, or group you want to work with during your practicum The patient you select can be a friend or a family member. You</w:t>
      </w:r>
      <w:r>
        <w:rPr>
          <w:rFonts w:ascii="Times Roman" w:hAnsi="Times Roman" w:hint="default"/>
          <w:rtl w:val="1"/>
        </w:rPr>
        <w:t>’</w:t>
      </w:r>
      <w:r>
        <w:rPr>
          <w:rFonts w:ascii="Times Roman" w:hAnsi="Times Roman"/>
          <w:rtl w:val="0"/>
          <w:lang w:val="en-US"/>
        </w:rPr>
        <w:t>ll work with this patient, family, or group throughout your capstone project, focusing on a specific health care problem.</w:t>
      </w:r>
    </w:p>
    <w:p>
      <w:pPr>
        <w:pStyle w:val="Default"/>
        <w:numPr>
          <w:ilvl w:val="0"/>
          <w:numId w:val="3"/>
        </w:numPr>
        <w:bidi w:val="0"/>
        <w:spacing w:before="0" w:line="240" w:lineRule="auto"/>
        <w:ind w:right="0"/>
        <w:jc w:val="left"/>
        <w:rPr>
          <w:rFonts w:ascii="Times Roman" w:hAnsi="Times Roman"/>
          <w:rtl w:val="0"/>
          <w:lang w:val="en-US"/>
        </w:rPr>
      </w:pPr>
      <w:r>
        <w:rPr>
          <w:rFonts w:ascii="Times Roman" w:hAnsi="Times Roman"/>
          <w:rtl w:val="0"/>
          <w:lang w:val="en-US"/>
        </w:rPr>
        <w:t>Begin surveying the scholarly and professional literature to establish your evidence and research base, inform your assessment, and meet scholarly expectations for supporting evidence.</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In addition, you may wish to complete the following:</w:t>
      </w:r>
    </w:p>
    <w:p>
      <w:pPr>
        <w:pStyle w:val="Default"/>
        <w:numPr>
          <w:ilvl w:val="0"/>
          <w:numId w:val="3"/>
        </w:numPr>
        <w:bidi w:val="0"/>
        <w:spacing w:before="0" w:line="240" w:lineRule="auto"/>
        <w:ind w:right="0"/>
        <w:jc w:val="left"/>
        <w:rPr>
          <w:rFonts w:ascii="Times Roman" w:hAnsi="Times Roman"/>
          <w:rtl w:val="0"/>
          <w:lang w:val="en-US"/>
        </w:rPr>
      </w:pPr>
      <w:r>
        <w:rPr>
          <w:rFonts w:ascii="Times Roman" w:hAnsi="Times Roman"/>
          <w:rtl w:val="0"/>
          <w:lang w:val="en-US"/>
        </w:rPr>
        <w:t>Review the assessment instructions and scoring guide to ensure that you understand the work you</w:t>
      </w:r>
      <w:r>
        <w:rPr>
          <w:rFonts w:ascii="Times Roman" w:hAnsi="Times Roman" w:hint="default"/>
          <w:rtl w:val="1"/>
        </w:rPr>
        <w:t>’</w:t>
      </w:r>
      <w:r>
        <w:rPr>
          <w:rFonts w:ascii="Times Roman" w:hAnsi="Times Roman"/>
          <w:rtl w:val="0"/>
          <w:lang w:val="en-US"/>
        </w:rPr>
        <w:t>ll be asked to complete and how it will be assessed.</w:t>
      </w:r>
    </w:p>
    <w:p>
      <w:pPr>
        <w:pStyle w:val="Default"/>
        <w:numPr>
          <w:ilvl w:val="0"/>
          <w:numId w:val="3"/>
        </w:numPr>
        <w:bidi w:val="0"/>
        <w:spacing w:before="0" w:line="240" w:lineRule="auto"/>
        <w:ind w:right="0"/>
        <w:jc w:val="left"/>
        <w:rPr>
          <w:rFonts w:ascii="Times Roman" w:hAnsi="Times Roman"/>
          <w:rtl w:val="0"/>
          <w:lang w:val="en-US"/>
        </w:rPr>
      </w:pPr>
      <w:r>
        <w:rPr>
          <w:rFonts w:ascii="Times Roman" w:hAnsi="Times Roman"/>
          <w:rtl w:val="0"/>
          <w:lang w:val="en-US"/>
        </w:rPr>
        <w:t xml:space="preserve">Review the </w:t>
      </w:r>
      <w:r>
        <w:rPr>
          <w:rStyle w:val="Hyperlink.0"/>
          <w:rFonts w:ascii="Times Roman" w:cs="Times Roman" w:hAnsi="Times Roman" w:eastAsia="Times Roman"/>
          <w:rtl w:val="0"/>
        </w:rPr>
        <w:fldChar w:fldCharType="begin" w:fldLock="0"/>
      </w:r>
      <w:r>
        <w:rPr>
          <w:rStyle w:val="Hyperlink.0"/>
          <w:rFonts w:ascii="Times Roman" w:cs="Times Roman" w:hAnsi="Times Roman" w:eastAsia="Times Roman"/>
          <w:rtl w:val="0"/>
        </w:rPr>
        <w:instrText xml:space="preserve"> HYPERLINK "https://courserooma.capella.edu/bbcswebdav/institution/NURS-FPX/NURS-FPX4900/220100/Course_Files/cf_u01a1_practicum_focus_sheet.pdf"</w:instrText>
      </w:r>
      <w:r>
        <w:rPr>
          <w:rStyle w:val="Hyperlink.0"/>
          <w:rFonts w:ascii="Times Roman" w:cs="Times Roman" w:hAnsi="Times Roman" w:eastAsia="Times Roman"/>
          <w:rtl w:val="0"/>
        </w:rPr>
        <w:fldChar w:fldCharType="separate" w:fldLock="0"/>
      </w:r>
      <w:r>
        <w:rPr>
          <w:rStyle w:val="Hyperlink.0"/>
          <w:rFonts w:ascii="Times Roman" w:hAnsi="Times Roman"/>
          <w:rtl w:val="0"/>
          <w:lang w:val="en-US"/>
        </w:rPr>
        <w:t>Practicum Focus Sheet: Assessment 1 [PDF]</w:t>
      </w:r>
      <w:r>
        <w:rPr>
          <w:rFonts w:ascii="Times Roman" w:cs="Times Roman" w:hAnsi="Times Roman" w:eastAsia="Times Roman"/>
          <w:rtl w:val="0"/>
        </w:rPr>
        <w:fldChar w:fldCharType="end" w:fldLock="0"/>
      </w:r>
      <w:r>
        <w:rPr>
          <w:rFonts w:ascii="Times Roman" w:hAnsi="Times Roman"/>
          <w:rtl w:val="0"/>
          <w:lang w:val="en-US"/>
        </w:rPr>
        <w:t>, which provides guidance for conducting this portion of your practicum.</w:t>
      </w:r>
    </w:p>
    <w:p>
      <w:pPr>
        <w:pStyle w:val="Default"/>
        <w:bidi w:val="0"/>
        <w:spacing w:before="0" w:after="240" w:line="240" w:lineRule="auto"/>
        <w:ind w:left="0" w:right="0" w:firstLine="0"/>
        <w:jc w:val="left"/>
        <w:rPr>
          <w:rFonts w:ascii="Times Roman" w:cs="Times Roman" w:hAnsi="Times Roman" w:eastAsia="Times Roman"/>
          <w:rtl w:val="0"/>
        </w:rPr>
      </w:pPr>
      <w:r>
        <w:rPr>
          <w:rStyle w:val="None"/>
          <w:rFonts w:ascii="Times Roman" w:hAnsi="Times Roman"/>
          <w:b w:val="1"/>
          <w:bCs w:val="1"/>
          <w:rtl w:val="0"/>
          <w:lang w:val="de-DE"/>
        </w:rPr>
        <w:t>Note</w:t>
      </w:r>
      <w:r>
        <w:rPr>
          <w:rFonts w:ascii="Times Roman" w:hAnsi="Times Roman"/>
          <w:rtl w:val="0"/>
          <w:lang w:val="en-US"/>
        </w:rPr>
        <w:t xml:space="preserve">: Remember that you can submit all, or a portion of, your draft assessment to </w:t>
      </w:r>
      <w:r>
        <w:rPr>
          <w:rStyle w:val="Hyperlink.0"/>
          <w:rFonts w:ascii="Times Roman" w:cs="Times Roman" w:hAnsi="Times Roman" w:eastAsia="Times Roman"/>
          <w:rtl w:val="0"/>
        </w:rPr>
        <w:fldChar w:fldCharType="begin" w:fldLock="0"/>
      </w:r>
      <w:r>
        <w:rPr>
          <w:rStyle w:val="Hyperlink.0"/>
          <w:rFonts w:ascii="Times Roman" w:cs="Times Roman" w:hAnsi="Times Roman" w:eastAsia="Times Roman"/>
          <w:rtl w:val="0"/>
        </w:rPr>
        <w:instrText xml:space="preserve"> HYPERLINK "https://campustools.capella.edu/redirect.aspx?linkid=1662"</w:instrText>
      </w:r>
      <w:r>
        <w:rPr>
          <w:rStyle w:val="Hyperlink.0"/>
          <w:rFonts w:ascii="Times Roman" w:cs="Times Roman" w:hAnsi="Times Roman" w:eastAsia="Times Roman"/>
          <w:rtl w:val="0"/>
        </w:rPr>
        <w:fldChar w:fldCharType="separate" w:fldLock="0"/>
      </w:r>
      <w:r>
        <w:rPr>
          <w:rStyle w:val="Hyperlink.0"/>
          <w:rFonts w:ascii="Times Roman" w:hAnsi="Times Roman"/>
          <w:rtl w:val="0"/>
          <w:lang w:val="en-US"/>
        </w:rPr>
        <w:t>Smarthinking Tutoring</w:t>
      </w:r>
      <w:r>
        <w:rPr>
          <w:rFonts w:ascii="Times Roman" w:cs="Times Roman" w:hAnsi="Times Roman" w:eastAsia="Times Roman"/>
          <w:rtl w:val="0"/>
        </w:rPr>
        <w:fldChar w:fldCharType="end" w:fldLock="0"/>
      </w:r>
      <w:r>
        <w:rPr>
          <w:rFonts w:ascii="Times Roman" w:hAnsi="Times Roman"/>
          <w:rtl w:val="0"/>
          <w:lang w:val="en-US"/>
        </w:rPr>
        <w:t xml:space="preserve"> for feedback, before you submit the final version for this assessment. If you plan on using this free service, be mindful of the turnaround time of 24-48 hours for receiving feedback.</w:t>
      </w:r>
    </w:p>
    <w:p>
      <w:pPr>
        <w:pStyle w:val="Default"/>
        <w:bidi w:val="0"/>
        <w:spacing w:before="0" w:after="319" w:line="240" w:lineRule="auto"/>
        <w:ind w:left="0" w:right="0" w:firstLine="0"/>
        <w:jc w:val="left"/>
        <w:rPr>
          <w:rFonts w:ascii="Times Roman" w:cs="Times Roman" w:hAnsi="Times Roman" w:eastAsia="Times Roman"/>
          <w:b w:val="1"/>
          <w:bCs w:val="1"/>
          <w:rtl w:val="0"/>
        </w:rPr>
      </w:pPr>
      <w:r>
        <w:rPr>
          <w:rFonts w:ascii="Times Roman" w:hAnsi="Times Roman"/>
          <w:b w:val="1"/>
          <w:bCs w:val="1"/>
          <w:rtl w:val="0"/>
          <w:lang w:val="fr-FR"/>
        </w:rPr>
        <w:t>Instructions</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Complete this assessment in two parts.</w:t>
      </w:r>
    </w:p>
    <w:p>
      <w:pPr>
        <w:pStyle w:val="Default"/>
        <w:bidi w:val="0"/>
        <w:spacing w:before="0" w:after="333" w:line="240" w:lineRule="auto"/>
        <w:ind w:left="0" w:right="0" w:firstLine="0"/>
        <w:jc w:val="left"/>
        <w:rPr>
          <w:rFonts w:ascii="Times Roman" w:cs="Times Roman" w:hAnsi="Times Roman" w:eastAsia="Times Roman"/>
          <w:b w:val="1"/>
          <w:bCs w:val="1"/>
          <w:sz w:val="20"/>
          <w:szCs w:val="20"/>
          <w:rtl w:val="0"/>
        </w:rPr>
      </w:pPr>
      <w:r>
        <w:rPr>
          <w:rFonts w:ascii="Times Roman" w:hAnsi="Times Roman"/>
          <w:b w:val="1"/>
          <w:bCs w:val="1"/>
          <w:sz w:val="20"/>
          <w:szCs w:val="20"/>
          <w:rtl w:val="0"/>
          <w:lang w:val="de-DE"/>
        </w:rPr>
        <w:t>Part 1</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Define the patient, family, or population health problem that will be the focus of your capstone project. Assess the problem from a leadership, collaboration, communication, change management, and policy perspective and establish your evidence and research base to plan, implement, and share findings related to your project.</w:t>
      </w:r>
    </w:p>
    <w:p>
      <w:pPr>
        <w:pStyle w:val="Default"/>
        <w:bidi w:val="0"/>
        <w:spacing w:before="0" w:after="333" w:line="240" w:lineRule="auto"/>
        <w:ind w:left="0" w:right="0" w:firstLine="0"/>
        <w:jc w:val="left"/>
        <w:rPr>
          <w:rFonts w:ascii="Times Roman" w:cs="Times Roman" w:hAnsi="Times Roman" w:eastAsia="Times Roman"/>
          <w:b w:val="1"/>
          <w:bCs w:val="1"/>
          <w:sz w:val="20"/>
          <w:szCs w:val="20"/>
          <w:rtl w:val="0"/>
        </w:rPr>
      </w:pPr>
      <w:r>
        <w:rPr>
          <w:rFonts w:ascii="Times Roman" w:hAnsi="Times Roman"/>
          <w:b w:val="1"/>
          <w:bCs w:val="1"/>
          <w:sz w:val="20"/>
          <w:szCs w:val="20"/>
          <w:rtl w:val="0"/>
        </w:rPr>
        <w:t>Part 2</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Connect with the patient, family, or group you</w:t>
      </w:r>
      <w:r>
        <w:rPr>
          <w:rFonts w:ascii="Times Roman" w:hAnsi="Times Roman" w:hint="default"/>
          <w:rtl w:val="1"/>
        </w:rPr>
        <w:t>’</w:t>
      </w:r>
      <w:r>
        <w:rPr>
          <w:rFonts w:ascii="Times Roman" w:hAnsi="Times Roman"/>
          <w:rtl w:val="0"/>
          <w:lang w:val="en-US"/>
        </w:rPr>
        <w:t xml:space="preserve">ll work with during your practicum. During this portion of your practicum, plan to spend at least 2 hours meeting with the patient, family, or group and, if desired, consulting with subject matter and industry experts of your choice. The hours you spend meeting with them should take place outside of regular work hours. Use the </w:t>
      </w:r>
      <w:r>
        <w:rPr>
          <w:rStyle w:val="Hyperlink.0"/>
          <w:rFonts w:ascii="Times Roman" w:cs="Times Roman" w:hAnsi="Times Roman" w:eastAsia="Times Roman"/>
          <w:rtl w:val="0"/>
        </w:rPr>
        <w:fldChar w:fldCharType="begin" w:fldLock="0"/>
      </w:r>
      <w:r>
        <w:rPr>
          <w:rStyle w:val="Hyperlink.0"/>
          <w:rFonts w:ascii="Times Roman" w:cs="Times Roman" w:hAnsi="Times Roman" w:eastAsia="Times Roman"/>
          <w:rtl w:val="0"/>
        </w:rPr>
        <w:instrText xml:space="preserve"> HYPERLINK "https://courserooma.capella.edu/bbcswebdav/institution/NURS-FPX/NURS-FPX4900/220100/Course_Files/cf_u01a1_practicum_focus_sheet.pdf"</w:instrText>
      </w:r>
      <w:r>
        <w:rPr>
          <w:rStyle w:val="Hyperlink.0"/>
          <w:rFonts w:ascii="Times Roman" w:cs="Times Roman" w:hAnsi="Times Roman" w:eastAsia="Times Roman"/>
          <w:rtl w:val="0"/>
        </w:rPr>
        <w:fldChar w:fldCharType="separate" w:fldLock="0"/>
      </w:r>
      <w:r>
        <w:rPr>
          <w:rStyle w:val="Hyperlink.0"/>
          <w:rFonts w:ascii="Times Roman" w:hAnsi="Times Roman"/>
          <w:rtl w:val="0"/>
          <w:lang w:val="en-US"/>
        </w:rPr>
        <w:t>Practicum Focus Sheet [PDF]</w:t>
      </w:r>
      <w:r>
        <w:rPr>
          <w:rFonts w:ascii="Times Roman" w:cs="Times Roman" w:hAnsi="Times Roman" w:eastAsia="Times Roman"/>
          <w:rtl w:val="0"/>
        </w:rPr>
        <w:fldChar w:fldCharType="end" w:fldLock="0"/>
      </w:r>
      <w:r>
        <w:rPr>
          <w:rFonts w:ascii="Times Roman" w:hAnsi="Times Roman"/>
          <w:rtl w:val="0"/>
          <w:lang w:val="en-US"/>
        </w:rPr>
        <w:t xml:space="preserve"> provided for this assessment to guide your work and interpersonal interactions. Document the time spent (your practicum hours) with these individuals or group in the Core Elms Volunteer Experience Form.</w:t>
      </w:r>
    </w:p>
    <w:p>
      <w:pPr>
        <w:pStyle w:val="Default"/>
        <w:bidi w:val="0"/>
        <w:spacing w:before="0" w:after="319" w:line="240" w:lineRule="auto"/>
        <w:ind w:left="0" w:right="0" w:firstLine="0"/>
        <w:jc w:val="left"/>
        <w:rPr>
          <w:rFonts w:ascii="Times Roman" w:cs="Times Roman" w:hAnsi="Times Roman" w:eastAsia="Times Roman"/>
          <w:b w:val="1"/>
          <w:bCs w:val="1"/>
          <w:rtl w:val="0"/>
        </w:rPr>
      </w:pPr>
      <w:r>
        <w:rPr>
          <w:rFonts w:ascii="Times Roman" w:hAnsi="Times Roman"/>
          <w:b w:val="1"/>
          <w:bCs w:val="1"/>
          <w:rtl w:val="0"/>
          <w:lang w:val="es-ES_tradnl"/>
        </w:rPr>
        <w:t>CORE ELMS</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 xml:space="preserve">Complete the NURS-FPX4900 Volunteer Experience Form in </w:t>
      </w:r>
      <w:r>
        <w:rPr>
          <w:rStyle w:val="Hyperlink.0"/>
          <w:rFonts w:ascii="Times Roman" w:cs="Times Roman" w:hAnsi="Times Roman" w:eastAsia="Times Roman"/>
          <w:rtl w:val="0"/>
        </w:rPr>
        <w:fldChar w:fldCharType="begin" w:fldLock="0"/>
      </w:r>
      <w:r>
        <w:rPr>
          <w:rStyle w:val="Hyperlink.0"/>
          <w:rFonts w:ascii="Times Roman" w:cs="Times Roman" w:hAnsi="Times Roman" w:eastAsia="Times Roman"/>
          <w:rtl w:val="0"/>
        </w:rPr>
        <w:instrText xml:space="preserve"> HYPERLINK "https://corehighered.com/sso/capella/"</w:instrText>
      </w:r>
      <w:r>
        <w:rPr>
          <w:rStyle w:val="Hyperlink.0"/>
          <w:rFonts w:ascii="Times Roman" w:cs="Times Roman" w:hAnsi="Times Roman" w:eastAsia="Times Roman"/>
          <w:rtl w:val="0"/>
        </w:rPr>
        <w:fldChar w:fldCharType="separate" w:fldLock="0"/>
      </w:r>
      <w:r>
        <w:rPr>
          <w:rStyle w:val="Hyperlink.0"/>
          <w:rFonts w:ascii="Times Roman" w:hAnsi="Times Roman"/>
          <w:rtl w:val="0"/>
          <w:lang w:val="es-ES_tradnl"/>
        </w:rPr>
        <w:t>CORE ELMS</w:t>
      </w:r>
      <w:r>
        <w:rPr>
          <w:rFonts w:ascii="Times Roman" w:cs="Times Roman" w:hAnsi="Times Roman" w:eastAsia="Times Roman"/>
          <w:rtl w:val="0"/>
        </w:rPr>
        <w:fldChar w:fldCharType="end" w:fldLock="0"/>
      </w:r>
      <w:r>
        <w:rPr>
          <w:rFonts w:ascii="Times Roman" w:hAnsi="Times Roman"/>
          <w:rtl w:val="0"/>
          <w:lang w:val="en-US"/>
        </w:rPr>
        <w:t>. Include a description of your relationship to the patient, family, or group in the Volunteer Experience comments field.</w:t>
      </w:r>
    </w:p>
    <w:p>
      <w:pPr>
        <w:pStyle w:val="Default"/>
        <w:bidi w:val="0"/>
        <w:spacing w:before="0" w:after="319" w:line="240" w:lineRule="auto"/>
        <w:ind w:left="0" w:right="0" w:firstLine="0"/>
        <w:jc w:val="left"/>
        <w:rPr>
          <w:rFonts w:ascii="Times Roman" w:cs="Times Roman" w:hAnsi="Times Roman" w:eastAsia="Times Roman"/>
          <w:b w:val="1"/>
          <w:bCs w:val="1"/>
          <w:rtl w:val="0"/>
        </w:rPr>
      </w:pPr>
      <w:r>
        <w:rPr>
          <w:rFonts w:ascii="Times Roman" w:hAnsi="Times Roman"/>
          <w:b w:val="1"/>
          <w:bCs w:val="1"/>
          <w:rtl w:val="0"/>
          <w:lang w:val="en-US"/>
        </w:rPr>
        <w:t>Requirements</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The assessment requirements, outlined below, correspond to the scoring guide criteria, so be sure to address each main point. Read the performance-level descriptions for each criterion to see how your work will be assessed. In addition, note the additional requirements for document format and length and for supporting evidence.</w:t>
      </w:r>
    </w:p>
    <w:p>
      <w:pPr>
        <w:pStyle w:val="Default"/>
        <w:numPr>
          <w:ilvl w:val="0"/>
          <w:numId w:val="2"/>
        </w:numPr>
        <w:bidi w:val="0"/>
        <w:spacing w:before="0" w:line="240" w:lineRule="auto"/>
        <w:ind w:right="0"/>
        <w:jc w:val="left"/>
        <w:rPr>
          <w:rFonts w:ascii="Times Roman" w:hAnsi="Times Roman"/>
          <w:rtl w:val="0"/>
          <w:lang w:val="en-US"/>
        </w:rPr>
      </w:pPr>
      <w:r>
        <w:rPr>
          <w:rFonts w:ascii="Times Roman" w:hAnsi="Times Roman"/>
          <w:rtl w:val="0"/>
          <w:lang w:val="en-US"/>
        </w:rPr>
        <w:t>Define a patient, family, or population health problem that</w:t>
      </w:r>
      <w:r>
        <w:rPr>
          <w:rFonts w:ascii="Times Roman" w:hAnsi="Times Roman" w:hint="default"/>
          <w:rtl w:val="1"/>
        </w:rPr>
        <w:t>’</w:t>
      </w:r>
      <w:r>
        <w:rPr>
          <w:rFonts w:ascii="Times Roman" w:hAnsi="Times Roman"/>
          <w:rtl w:val="0"/>
          <w:lang w:val="en-US"/>
        </w:rPr>
        <w:t>s relevant to your practice.</w:t>
      </w:r>
    </w:p>
    <w:p>
      <w:pPr>
        <w:pStyle w:val="Default"/>
        <w:numPr>
          <w:ilvl w:val="1"/>
          <w:numId w:val="2"/>
        </w:numPr>
        <w:bidi w:val="0"/>
        <w:spacing w:before="0" w:line="240" w:lineRule="auto"/>
        <w:ind w:right="0"/>
        <w:jc w:val="left"/>
        <w:rPr>
          <w:rFonts w:ascii="Times Roman" w:hAnsi="Times Roman"/>
          <w:rtl w:val="0"/>
          <w:lang w:val="en-US"/>
        </w:rPr>
      </w:pPr>
      <w:r>
        <w:rPr>
          <w:rFonts w:ascii="Times Roman" w:hAnsi="Times Roman"/>
          <w:rtl w:val="0"/>
          <w:lang w:val="en-US"/>
        </w:rPr>
        <w:t>Summarize the problem you</w:t>
      </w:r>
      <w:r>
        <w:rPr>
          <w:rFonts w:ascii="Times Roman" w:hAnsi="Times Roman" w:hint="default"/>
          <w:rtl w:val="1"/>
        </w:rPr>
        <w:t>’</w:t>
      </w:r>
      <w:r>
        <w:rPr>
          <w:rFonts w:ascii="Times Roman" w:hAnsi="Times Roman"/>
          <w:rtl w:val="0"/>
          <w:lang w:val="en-US"/>
        </w:rPr>
        <w:t>ll explore.</w:t>
      </w:r>
    </w:p>
    <w:p>
      <w:pPr>
        <w:pStyle w:val="Default"/>
        <w:numPr>
          <w:ilvl w:val="1"/>
          <w:numId w:val="2"/>
        </w:numPr>
        <w:bidi w:val="0"/>
        <w:spacing w:before="0" w:line="240" w:lineRule="auto"/>
        <w:ind w:right="0"/>
        <w:jc w:val="left"/>
        <w:rPr>
          <w:rFonts w:ascii="Times Roman" w:hAnsi="Times Roman"/>
          <w:rtl w:val="0"/>
          <w:lang w:val="en-US"/>
        </w:rPr>
      </w:pPr>
      <w:r>
        <w:rPr>
          <w:rFonts w:ascii="Times Roman" w:hAnsi="Times Roman"/>
          <w:rtl w:val="0"/>
          <w:lang w:val="en-US"/>
        </w:rPr>
        <w:t>Identify the patient, family, or group you intend to work with during your practicum.</w:t>
      </w:r>
    </w:p>
    <w:p>
      <w:pPr>
        <w:pStyle w:val="Default"/>
        <w:numPr>
          <w:ilvl w:val="1"/>
          <w:numId w:val="2"/>
        </w:numPr>
        <w:bidi w:val="0"/>
        <w:spacing w:before="0" w:line="240" w:lineRule="auto"/>
        <w:ind w:right="0"/>
        <w:jc w:val="left"/>
        <w:rPr>
          <w:rFonts w:ascii="Times Roman" w:hAnsi="Times Roman"/>
          <w:rtl w:val="0"/>
          <w:lang w:val="en-US"/>
        </w:rPr>
      </w:pPr>
      <w:r>
        <w:rPr>
          <w:rFonts w:ascii="Times Roman" w:hAnsi="Times Roman"/>
          <w:rtl w:val="0"/>
          <w:lang w:val="en-US"/>
        </w:rPr>
        <w:t>Provide context, data, or information that substantiates the presence of the problem and its significance and relevance to the patient, family, or population.</w:t>
      </w:r>
    </w:p>
    <w:p>
      <w:pPr>
        <w:pStyle w:val="Default"/>
        <w:numPr>
          <w:ilvl w:val="1"/>
          <w:numId w:val="2"/>
        </w:numPr>
        <w:bidi w:val="0"/>
        <w:spacing w:before="0" w:line="240" w:lineRule="auto"/>
        <w:ind w:right="0"/>
        <w:jc w:val="left"/>
        <w:rPr>
          <w:rFonts w:ascii="Times Roman" w:hAnsi="Times Roman"/>
          <w:rtl w:val="0"/>
          <w:lang w:val="en-US"/>
        </w:rPr>
      </w:pPr>
      <w:r>
        <w:rPr>
          <w:rFonts w:ascii="Times Roman" w:hAnsi="Times Roman"/>
          <w:rtl w:val="0"/>
          <w:lang w:val="en-US"/>
        </w:rPr>
        <w:t>Explain why this problem is relevant to your practice as a baccalaureate-prepared nurse.</w:t>
      </w:r>
    </w:p>
    <w:p>
      <w:pPr>
        <w:pStyle w:val="Default"/>
        <w:numPr>
          <w:ilvl w:val="0"/>
          <w:numId w:val="2"/>
        </w:numPr>
        <w:bidi w:val="0"/>
        <w:spacing w:before="0" w:line="240" w:lineRule="auto"/>
        <w:ind w:right="0"/>
        <w:jc w:val="left"/>
        <w:rPr>
          <w:rFonts w:ascii="Times Roman" w:hAnsi="Times Roman"/>
          <w:rtl w:val="0"/>
          <w:lang w:val="en-US"/>
        </w:rPr>
      </w:pPr>
      <w:r>
        <w:rPr>
          <w:rFonts w:ascii="Times Roman" w:hAnsi="Times Roman"/>
          <w:rtl w:val="0"/>
          <w:lang w:val="en-US"/>
        </w:rPr>
        <w:t>Analyze evidence from peer-reviewed literature and professional sources that describes and guides nursing actions related to the patient, family, or population problem you</w:t>
      </w:r>
      <w:r>
        <w:rPr>
          <w:rFonts w:ascii="Times Roman" w:hAnsi="Times Roman" w:hint="default"/>
          <w:rtl w:val="1"/>
        </w:rPr>
        <w:t>’</w:t>
      </w:r>
      <w:r>
        <w:rPr>
          <w:rFonts w:ascii="Times Roman" w:hAnsi="Times Roman"/>
          <w:rtl w:val="0"/>
          <w:lang w:val="it-IT"/>
        </w:rPr>
        <w:t>ve defined.</w:t>
      </w:r>
    </w:p>
    <w:p>
      <w:pPr>
        <w:pStyle w:val="Default"/>
        <w:numPr>
          <w:ilvl w:val="1"/>
          <w:numId w:val="2"/>
        </w:numPr>
        <w:bidi w:val="0"/>
        <w:spacing w:before="0" w:line="240" w:lineRule="auto"/>
        <w:ind w:right="0"/>
        <w:jc w:val="left"/>
        <w:rPr>
          <w:rFonts w:ascii="Times Roman" w:hAnsi="Times Roman"/>
          <w:rtl w:val="0"/>
          <w:lang w:val="en-US"/>
        </w:rPr>
      </w:pPr>
      <w:r>
        <w:rPr>
          <w:rFonts w:ascii="Times Roman" w:hAnsi="Times Roman"/>
          <w:rtl w:val="0"/>
          <w:lang w:val="en-US"/>
        </w:rPr>
        <w:t>Note whether the authors provide supporting evidence from the literature that</w:t>
      </w:r>
      <w:r>
        <w:rPr>
          <w:rFonts w:ascii="Times Roman" w:hAnsi="Times Roman" w:hint="default"/>
          <w:rtl w:val="1"/>
        </w:rPr>
        <w:t>’</w:t>
      </w:r>
      <w:r>
        <w:rPr>
          <w:rFonts w:ascii="Times Roman" w:hAnsi="Times Roman"/>
          <w:rtl w:val="0"/>
          <w:lang w:val="en-US"/>
        </w:rPr>
        <w:t>s consistent with what you see in your nursing practice.</w:t>
      </w:r>
    </w:p>
    <w:p>
      <w:pPr>
        <w:pStyle w:val="Default"/>
        <w:numPr>
          <w:ilvl w:val="1"/>
          <w:numId w:val="2"/>
        </w:numPr>
        <w:bidi w:val="0"/>
        <w:spacing w:before="0" w:line="240" w:lineRule="auto"/>
        <w:ind w:right="0"/>
        <w:jc w:val="left"/>
        <w:rPr>
          <w:rFonts w:ascii="Times Roman" w:hAnsi="Times Roman"/>
          <w:rtl w:val="0"/>
          <w:lang w:val="en-US"/>
        </w:rPr>
      </w:pPr>
      <w:r>
        <w:rPr>
          <w:rFonts w:ascii="Times Roman" w:hAnsi="Times Roman"/>
          <w:rtl w:val="0"/>
          <w:lang w:val="en-US"/>
        </w:rPr>
        <w:t>Explain how you would know if the data are unreliable.</w:t>
      </w:r>
    </w:p>
    <w:p>
      <w:pPr>
        <w:pStyle w:val="Default"/>
        <w:numPr>
          <w:ilvl w:val="1"/>
          <w:numId w:val="2"/>
        </w:numPr>
        <w:bidi w:val="0"/>
        <w:spacing w:before="0" w:line="240" w:lineRule="auto"/>
        <w:ind w:right="0"/>
        <w:jc w:val="left"/>
        <w:rPr>
          <w:rFonts w:ascii="Times Roman" w:hAnsi="Times Roman"/>
          <w:rtl w:val="0"/>
          <w:lang w:val="en-US"/>
        </w:rPr>
      </w:pPr>
      <w:r>
        <w:rPr>
          <w:rFonts w:ascii="Times Roman" w:hAnsi="Times Roman"/>
          <w:rtl w:val="0"/>
          <w:lang w:val="en-US"/>
        </w:rPr>
        <w:t>Describe what the literature says about barriers to the implementation of evidence-based practice in addressing the problem you</w:t>
      </w:r>
      <w:r>
        <w:rPr>
          <w:rFonts w:ascii="Times Roman" w:hAnsi="Times Roman" w:hint="default"/>
          <w:rtl w:val="1"/>
        </w:rPr>
        <w:t>’</w:t>
      </w:r>
      <w:r>
        <w:rPr>
          <w:rFonts w:ascii="Times Roman" w:hAnsi="Times Roman"/>
          <w:rtl w:val="0"/>
          <w:lang w:val="it-IT"/>
        </w:rPr>
        <w:t>ve defined.</w:t>
      </w:r>
    </w:p>
    <w:p>
      <w:pPr>
        <w:pStyle w:val="Default"/>
        <w:numPr>
          <w:ilvl w:val="1"/>
          <w:numId w:val="2"/>
        </w:numPr>
        <w:bidi w:val="0"/>
        <w:spacing w:before="0" w:line="240" w:lineRule="auto"/>
        <w:ind w:right="0"/>
        <w:jc w:val="left"/>
        <w:rPr>
          <w:rFonts w:ascii="Times Roman" w:hAnsi="Times Roman"/>
          <w:rtl w:val="0"/>
          <w:lang w:val="en-US"/>
        </w:rPr>
      </w:pPr>
      <w:r>
        <w:rPr>
          <w:rFonts w:ascii="Times Roman" w:hAnsi="Times Roman"/>
          <w:rtl w:val="0"/>
          <w:lang w:val="en-US"/>
        </w:rPr>
        <w:t>Describe research that has tested the effectiveness of nursing standards and/or policies in improving patient, family, or population outcomes for this problem.</w:t>
      </w:r>
    </w:p>
    <w:p>
      <w:pPr>
        <w:pStyle w:val="Default"/>
        <w:numPr>
          <w:ilvl w:val="1"/>
          <w:numId w:val="2"/>
        </w:numPr>
        <w:bidi w:val="0"/>
        <w:spacing w:before="0" w:line="240" w:lineRule="auto"/>
        <w:ind w:right="0"/>
        <w:jc w:val="left"/>
        <w:rPr>
          <w:rFonts w:ascii="Times Roman" w:hAnsi="Times Roman"/>
          <w:rtl w:val="0"/>
          <w:lang w:val="en-US"/>
        </w:rPr>
      </w:pPr>
      <w:r>
        <w:rPr>
          <w:rFonts w:ascii="Times Roman" w:hAnsi="Times Roman"/>
          <w:rtl w:val="0"/>
          <w:lang w:val="en-US"/>
        </w:rPr>
        <w:t>Describe current literature on the role of nurses in policy making to improve outcomes, prevent illness, and reduce hospital readmissions.</w:t>
      </w:r>
    </w:p>
    <w:p>
      <w:pPr>
        <w:pStyle w:val="Default"/>
        <w:numPr>
          <w:ilvl w:val="1"/>
          <w:numId w:val="2"/>
        </w:numPr>
        <w:bidi w:val="0"/>
        <w:spacing w:before="0" w:line="240" w:lineRule="auto"/>
        <w:ind w:right="0"/>
        <w:jc w:val="left"/>
        <w:rPr>
          <w:rFonts w:ascii="Times Roman" w:hAnsi="Times Roman"/>
          <w:rtl w:val="0"/>
          <w:lang w:val="en-US"/>
        </w:rPr>
      </w:pPr>
      <w:r>
        <w:rPr>
          <w:rFonts w:ascii="Times Roman" w:hAnsi="Times Roman"/>
          <w:rtl w:val="0"/>
          <w:lang w:val="en-US"/>
        </w:rPr>
        <w:t>Describe what the literature says about a nursing theory or conceptual framework that might frame and guide your actions during your practicum.</w:t>
      </w:r>
    </w:p>
    <w:p>
      <w:pPr>
        <w:pStyle w:val="Default"/>
        <w:numPr>
          <w:ilvl w:val="0"/>
          <w:numId w:val="2"/>
        </w:numPr>
        <w:bidi w:val="0"/>
        <w:spacing w:before="0" w:line="240" w:lineRule="auto"/>
        <w:ind w:right="0"/>
        <w:jc w:val="left"/>
        <w:rPr>
          <w:rFonts w:ascii="Times Roman" w:hAnsi="Times Roman"/>
          <w:rtl w:val="0"/>
          <w:lang w:val="en-US"/>
        </w:rPr>
      </w:pPr>
      <w:r>
        <w:rPr>
          <w:rFonts w:ascii="Times Roman" w:hAnsi="Times Roman"/>
          <w:rtl w:val="0"/>
          <w:lang w:val="en-US"/>
        </w:rPr>
        <w:t>Explain how state board nursing practice standards and/or organizational or governmental policies could affect the patient, family, or population problem you</w:t>
      </w:r>
      <w:r>
        <w:rPr>
          <w:rFonts w:ascii="Times Roman" w:hAnsi="Times Roman" w:hint="default"/>
          <w:rtl w:val="1"/>
        </w:rPr>
        <w:t>’</w:t>
      </w:r>
      <w:r>
        <w:rPr>
          <w:rFonts w:ascii="Times Roman" w:hAnsi="Times Roman"/>
          <w:rtl w:val="0"/>
          <w:lang w:val="it-IT"/>
        </w:rPr>
        <w:t>ve defined.</w:t>
      </w:r>
    </w:p>
    <w:p>
      <w:pPr>
        <w:pStyle w:val="Default"/>
        <w:numPr>
          <w:ilvl w:val="1"/>
          <w:numId w:val="2"/>
        </w:numPr>
        <w:bidi w:val="0"/>
        <w:spacing w:before="0" w:line="240" w:lineRule="auto"/>
        <w:ind w:right="0"/>
        <w:jc w:val="left"/>
        <w:rPr>
          <w:rFonts w:ascii="Times Roman" w:hAnsi="Times Roman"/>
          <w:rtl w:val="0"/>
          <w:lang w:val="en-US"/>
        </w:rPr>
      </w:pPr>
      <w:r>
        <w:rPr>
          <w:rFonts w:ascii="Times Roman" w:hAnsi="Times Roman"/>
          <w:rtl w:val="0"/>
          <w:lang w:val="en-US"/>
        </w:rPr>
        <w:t>Describe research that has tested the effectiveness of these standards and/or policies in improving patient, family, or population outcomes for this problem.</w:t>
      </w:r>
    </w:p>
    <w:p>
      <w:pPr>
        <w:pStyle w:val="Default"/>
        <w:numPr>
          <w:ilvl w:val="1"/>
          <w:numId w:val="2"/>
        </w:numPr>
        <w:bidi w:val="0"/>
        <w:spacing w:before="0" w:line="240" w:lineRule="auto"/>
        <w:ind w:right="0"/>
        <w:jc w:val="left"/>
        <w:rPr>
          <w:rFonts w:ascii="Times Roman" w:hAnsi="Times Roman"/>
          <w:rtl w:val="0"/>
          <w:lang w:val="en-US"/>
        </w:rPr>
      </w:pPr>
      <w:r>
        <w:rPr>
          <w:rFonts w:ascii="Times Roman" w:hAnsi="Times Roman"/>
          <w:rtl w:val="0"/>
          <w:lang w:val="en-US"/>
        </w:rPr>
        <w:t>Describe current literature on the role of nurses in policy making to improve outcomes, prevent illness, and reduce hospital readmissions.</w:t>
      </w:r>
    </w:p>
    <w:p>
      <w:pPr>
        <w:pStyle w:val="Default"/>
        <w:numPr>
          <w:ilvl w:val="1"/>
          <w:numId w:val="2"/>
        </w:numPr>
        <w:bidi w:val="0"/>
        <w:spacing w:before="0" w:line="240" w:lineRule="auto"/>
        <w:ind w:right="0"/>
        <w:jc w:val="left"/>
        <w:rPr>
          <w:rFonts w:ascii="Times Roman" w:hAnsi="Times Roman"/>
          <w:rtl w:val="0"/>
          <w:lang w:val="en-US"/>
        </w:rPr>
      </w:pPr>
      <w:r>
        <w:rPr>
          <w:rFonts w:ascii="Times Roman" w:hAnsi="Times Roman"/>
          <w:rtl w:val="0"/>
          <w:lang w:val="en-US"/>
        </w:rPr>
        <w:t>Describe the effects of local, state, and federal policies or legislation on your nursing scope of practice, within the context of this problem.</w:t>
      </w:r>
    </w:p>
    <w:p>
      <w:pPr>
        <w:pStyle w:val="Default"/>
        <w:numPr>
          <w:ilvl w:val="0"/>
          <w:numId w:val="2"/>
        </w:numPr>
        <w:bidi w:val="0"/>
        <w:spacing w:before="0" w:line="240" w:lineRule="auto"/>
        <w:ind w:right="0"/>
        <w:jc w:val="left"/>
        <w:rPr>
          <w:rFonts w:ascii="Times Roman" w:hAnsi="Times Roman"/>
          <w:rtl w:val="0"/>
          <w:lang w:val="en-US"/>
        </w:rPr>
      </w:pPr>
      <w:r>
        <w:rPr>
          <w:rFonts w:ascii="Times Roman" w:hAnsi="Times Roman"/>
          <w:rtl w:val="0"/>
          <w:lang w:val="en-US"/>
        </w:rPr>
        <w:t>Propose leadership strategies to improve outcomes, patient-centered care, and the patient experience related to the patient, family, or population problem you</w:t>
      </w:r>
      <w:r>
        <w:rPr>
          <w:rFonts w:ascii="Times Roman" w:hAnsi="Times Roman" w:hint="default"/>
          <w:rtl w:val="1"/>
        </w:rPr>
        <w:t>’</w:t>
      </w:r>
      <w:r>
        <w:rPr>
          <w:rFonts w:ascii="Times Roman" w:hAnsi="Times Roman"/>
          <w:rtl w:val="0"/>
          <w:lang w:val="it-IT"/>
        </w:rPr>
        <w:t>ve defined.</w:t>
      </w:r>
    </w:p>
    <w:p>
      <w:pPr>
        <w:pStyle w:val="Default"/>
        <w:numPr>
          <w:ilvl w:val="1"/>
          <w:numId w:val="2"/>
        </w:numPr>
        <w:bidi w:val="0"/>
        <w:spacing w:before="0" w:line="240" w:lineRule="auto"/>
        <w:ind w:right="0"/>
        <w:jc w:val="left"/>
        <w:rPr>
          <w:rFonts w:ascii="Times Roman" w:hAnsi="Times Roman"/>
          <w:rtl w:val="0"/>
          <w:lang w:val="en-US"/>
        </w:rPr>
      </w:pPr>
      <w:r>
        <w:rPr>
          <w:rFonts w:ascii="Times Roman" w:hAnsi="Times Roman"/>
          <w:rtl w:val="0"/>
          <w:lang w:val="en-US"/>
        </w:rPr>
        <w:t>Discuss research on the effectiveness of leadership strategies.</w:t>
      </w:r>
    </w:p>
    <w:p>
      <w:pPr>
        <w:pStyle w:val="Default"/>
        <w:numPr>
          <w:ilvl w:val="1"/>
          <w:numId w:val="2"/>
        </w:numPr>
        <w:bidi w:val="0"/>
        <w:spacing w:before="0" w:line="240" w:lineRule="auto"/>
        <w:ind w:right="0"/>
        <w:jc w:val="left"/>
        <w:rPr>
          <w:rFonts w:ascii="Times Roman" w:hAnsi="Times Roman"/>
          <w:rtl w:val="0"/>
          <w:lang w:val="en-US"/>
        </w:rPr>
      </w:pPr>
      <w:r>
        <w:rPr>
          <w:rFonts w:ascii="Times Roman" w:hAnsi="Times Roman"/>
          <w:rtl w:val="0"/>
          <w:lang w:val="en-US"/>
        </w:rPr>
        <w:t>Define the role that you anticipate leadership must play in addressing the problem.</w:t>
      </w:r>
    </w:p>
    <w:p>
      <w:pPr>
        <w:pStyle w:val="Default"/>
        <w:numPr>
          <w:ilvl w:val="1"/>
          <w:numId w:val="2"/>
        </w:numPr>
        <w:bidi w:val="0"/>
        <w:spacing w:before="0" w:line="240" w:lineRule="auto"/>
        <w:ind w:right="0"/>
        <w:jc w:val="left"/>
        <w:rPr>
          <w:rFonts w:ascii="Times Roman" w:hAnsi="Times Roman"/>
          <w:rtl w:val="0"/>
          <w:lang w:val="en-US"/>
        </w:rPr>
      </w:pPr>
      <w:r>
        <w:rPr>
          <w:rFonts w:ascii="Times Roman" w:hAnsi="Times Roman"/>
          <w:rtl w:val="0"/>
          <w:lang w:val="en-US"/>
        </w:rPr>
        <w:t>Describe collaboration and communication strategies that you anticipate will be needed to address the problem.</w:t>
      </w:r>
    </w:p>
    <w:p>
      <w:pPr>
        <w:pStyle w:val="Default"/>
        <w:numPr>
          <w:ilvl w:val="1"/>
          <w:numId w:val="2"/>
        </w:numPr>
        <w:bidi w:val="0"/>
        <w:spacing w:before="0" w:line="240" w:lineRule="auto"/>
        <w:ind w:right="0"/>
        <w:jc w:val="left"/>
        <w:rPr>
          <w:rFonts w:ascii="Times Roman" w:hAnsi="Times Roman"/>
          <w:rtl w:val="0"/>
          <w:lang w:val="en-US"/>
        </w:rPr>
      </w:pPr>
      <w:r>
        <w:rPr>
          <w:rFonts w:ascii="Times Roman" w:hAnsi="Times Roman"/>
          <w:rtl w:val="0"/>
          <w:lang w:val="en-US"/>
        </w:rPr>
        <w:t>Describe the change management strategies that you anticipate will be required to address the problem.</w:t>
      </w:r>
    </w:p>
    <w:p>
      <w:pPr>
        <w:pStyle w:val="Default"/>
        <w:numPr>
          <w:ilvl w:val="1"/>
          <w:numId w:val="2"/>
        </w:numPr>
        <w:bidi w:val="0"/>
        <w:spacing w:before="0" w:line="240" w:lineRule="auto"/>
        <w:ind w:right="0"/>
        <w:jc w:val="left"/>
        <w:rPr>
          <w:rFonts w:ascii="Times Roman" w:hAnsi="Times Roman"/>
          <w:rtl w:val="0"/>
          <w:lang w:val="en-US"/>
        </w:rPr>
      </w:pPr>
      <w:r>
        <w:rPr>
          <w:rFonts w:ascii="Times Roman" w:hAnsi="Times Roman"/>
          <w:rtl w:val="0"/>
          <w:lang w:val="en-US"/>
        </w:rPr>
        <w:t>Document the time spent (your practicum hours) with these individuals or group in the Core Elms Volunteer Experience Form.</w:t>
      </w:r>
    </w:p>
    <w:p>
      <w:pPr>
        <w:pStyle w:val="Default"/>
        <w:numPr>
          <w:ilvl w:val="0"/>
          <w:numId w:val="2"/>
        </w:numPr>
        <w:bidi w:val="0"/>
        <w:spacing w:before="0" w:line="240" w:lineRule="auto"/>
        <w:ind w:right="0"/>
        <w:jc w:val="left"/>
        <w:rPr>
          <w:rFonts w:ascii="Times Roman" w:hAnsi="Times Roman"/>
          <w:rtl w:val="0"/>
          <w:lang w:val="en-US"/>
        </w:rPr>
      </w:pPr>
      <w:r>
        <w:rPr>
          <w:rFonts w:ascii="Times Roman" w:hAnsi="Times Roman"/>
          <w:rtl w:val="0"/>
          <w:lang w:val="en-US"/>
        </w:rPr>
        <w:t>Organize content so ideas flow logically with smooth transitions.</w:t>
      </w:r>
    </w:p>
    <w:p>
      <w:pPr>
        <w:pStyle w:val="Default"/>
        <w:numPr>
          <w:ilvl w:val="0"/>
          <w:numId w:val="2"/>
        </w:numPr>
        <w:bidi w:val="0"/>
        <w:spacing w:before="0" w:line="240" w:lineRule="auto"/>
        <w:ind w:right="0"/>
        <w:jc w:val="left"/>
        <w:rPr>
          <w:rFonts w:ascii="Times Roman" w:hAnsi="Times Roman"/>
          <w:rtl w:val="0"/>
          <w:lang w:val="en-US"/>
        </w:rPr>
      </w:pPr>
      <w:r>
        <w:rPr>
          <w:rFonts w:ascii="Times Roman" w:hAnsi="Times Roman"/>
          <w:rtl w:val="0"/>
          <w:lang w:val="en-US"/>
        </w:rPr>
        <w:t>Apply APA style and formatting to scholarly writing.</w:t>
      </w:r>
    </w:p>
    <w:p>
      <w:pPr>
        <w:pStyle w:val="Default"/>
        <w:bidi w:val="0"/>
        <w:spacing w:before="0" w:after="333" w:line="240" w:lineRule="auto"/>
        <w:ind w:left="0" w:right="0" w:firstLine="0"/>
        <w:jc w:val="left"/>
        <w:rPr>
          <w:rFonts w:ascii="Times Roman" w:cs="Times Roman" w:hAnsi="Times Roman" w:eastAsia="Times Roman"/>
          <w:b w:val="1"/>
          <w:bCs w:val="1"/>
          <w:sz w:val="20"/>
          <w:szCs w:val="20"/>
          <w:rtl w:val="0"/>
        </w:rPr>
      </w:pPr>
      <w:r>
        <w:rPr>
          <w:rFonts w:ascii="Times Roman" w:hAnsi="Times Roman"/>
          <w:b w:val="1"/>
          <w:bCs w:val="1"/>
          <w:sz w:val="20"/>
          <w:szCs w:val="20"/>
          <w:rtl w:val="0"/>
          <w:lang w:val="en-US"/>
        </w:rPr>
        <w:t>Additional Requirements</w:t>
      </w:r>
    </w:p>
    <w:p>
      <w:pPr>
        <w:pStyle w:val="Default"/>
        <w:numPr>
          <w:ilvl w:val="0"/>
          <w:numId w:val="4"/>
        </w:numPr>
        <w:bidi w:val="0"/>
        <w:spacing w:before="0" w:line="240" w:lineRule="auto"/>
        <w:ind w:right="0"/>
        <w:jc w:val="left"/>
        <w:rPr>
          <w:rFonts w:ascii="Times Roman" w:hAnsi="Times Roman"/>
          <w:rtl w:val="0"/>
          <w:lang w:val="de-DE"/>
        </w:rPr>
      </w:pPr>
      <w:r>
        <w:rPr>
          <w:rStyle w:val="None"/>
          <w:rFonts w:ascii="Times Roman" w:hAnsi="Times Roman"/>
          <w:b w:val="1"/>
          <w:bCs w:val="1"/>
          <w:rtl w:val="0"/>
          <w:lang w:val="de-DE"/>
        </w:rPr>
        <w:t>Format</w:t>
      </w:r>
      <w:r>
        <w:rPr>
          <w:rFonts w:ascii="Times Roman" w:hAnsi="Times Roman"/>
          <w:rtl w:val="0"/>
          <w:lang w:val="en-US"/>
        </w:rPr>
        <w:t xml:space="preserve">: Format your paper using APA style. </w:t>
      </w:r>
      <w:r>
        <w:rPr>
          <w:rStyle w:val="Hyperlink.0"/>
          <w:rFonts w:ascii="Times Roman" w:cs="Times Roman" w:hAnsi="Times Roman" w:eastAsia="Times Roman"/>
          <w:rtl w:val="0"/>
        </w:rPr>
        <w:fldChar w:fldCharType="begin" w:fldLock="0"/>
      </w:r>
      <w:r>
        <w:rPr>
          <w:rStyle w:val="Hyperlink.0"/>
          <w:rFonts w:ascii="Times Roman" w:cs="Times Roman" w:hAnsi="Times Roman" w:eastAsia="Times Roman"/>
          <w:rtl w:val="0"/>
        </w:rPr>
        <w:instrText xml:space="preserve"> HYPERLINK "https://campustools.capella.edu/redirect.aspx?linkid=4243"</w:instrText>
      </w:r>
      <w:r>
        <w:rPr>
          <w:rStyle w:val="Hyperlink.0"/>
          <w:rFonts w:ascii="Times Roman" w:cs="Times Roman" w:hAnsi="Times Roman" w:eastAsia="Times Roman"/>
          <w:rtl w:val="0"/>
        </w:rPr>
        <w:fldChar w:fldCharType="separate" w:fldLock="0"/>
      </w:r>
      <w:r>
        <w:rPr>
          <w:rStyle w:val="Hyperlink.0"/>
          <w:rFonts w:ascii="Times Roman" w:hAnsi="Times Roman"/>
          <w:rtl w:val="0"/>
          <w:lang w:val="en-US"/>
        </w:rPr>
        <w:t>APA Style Paper Tutorial [DOCX]</w:t>
      </w:r>
      <w:r>
        <w:rPr>
          <w:rFonts w:ascii="Times Roman" w:cs="Times Roman" w:hAnsi="Times Roman" w:eastAsia="Times Roman"/>
          <w:rtl w:val="0"/>
        </w:rPr>
        <w:fldChar w:fldCharType="end" w:fldLock="0"/>
      </w:r>
      <w:r>
        <w:rPr>
          <w:rFonts w:ascii="Times Roman" w:hAnsi="Times Roman"/>
          <w:rtl w:val="0"/>
          <w:lang w:val="en-US"/>
        </w:rPr>
        <w:t xml:space="preserve"> is provided to help you in writing and formatting your paper. Be sure to include:</w:t>
      </w:r>
    </w:p>
    <w:p>
      <w:pPr>
        <w:pStyle w:val="Default"/>
        <w:numPr>
          <w:ilvl w:val="1"/>
          <w:numId w:val="4"/>
        </w:numPr>
        <w:bidi w:val="0"/>
        <w:spacing w:before="0" w:line="240" w:lineRule="auto"/>
        <w:ind w:right="0"/>
        <w:jc w:val="left"/>
        <w:rPr>
          <w:rFonts w:ascii="Times Roman" w:hAnsi="Times Roman"/>
          <w:rtl w:val="0"/>
          <w:lang w:val="en-US"/>
        </w:rPr>
      </w:pPr>
      <w:r>
        <w:rPr>
          <w:rFonts w:ascii="Times Roman" w:hAnsi="Times Roman"/>
          <w:rtl w:val="0"/>
          <w:lang w:val="en-US"/>
        </w:rPr>
        <w:t>A title page and reference page. An abstract is not required.</w:t>
      </w:r>
    </w:p>
    <w:p>
      <w:pPr>
        <w:pStyle w:val="Default"/>
        <w:numPr>
          <w:ilvl w:val="1"/>
          <w:numId w:val="4"/>
        </w:numPr>
        <w:bidi w:val="0"/>
        <w:spacing w:before="0" w:line="240" w:lineRule="auto"/>
        <w:ind w:right="0"/>
        <w:jc w:val="left"/>
        <w:rPr>
          <w:rFonts w:ascii="Times Roman" w:hAnsi="Times Roman"/>
          <w:rtl w:val="0"/>
          <w:lang w:val="en-US"/>
        </w:rPr>
      </w:pPr>
      <w:r>
        <w:rPr>
          <w:rFonts w:ascii="Times Roman" w:hAnsi="Times Roman"/>
          <w:rtl w:val="0"/>
          <w:lang w:val="en-US"/>
        </w:rPr>
        <w:t>Appropriate section headings.</w:t>
      </w:r>
    </w:p>
    <w:p>
      <w:pPr>
        <w:pStyle w:val="Default"/>
        <w:numPr>
          <w:ilvl w:val="0"/>
          <w:numId w:val="4"/>
        </w:numPr>
        <w:bidi w:val="0"/>
        <w:spacing w:before="0" w:line="240" w:lineRule="auto"/>
        <w:ind w:right="0"/>
        <w:jc w:val="left"/>
        <w:rPr>
          <w:rFonts w:ascii="Times Roman" w:hAnsi="Times Roman"/>
          <w:rtl w:val="0"/>
          <w:lang w:val="en-US"/>
        </w:rPr>
      </w:pPr>
      <w:r>
        <w:rPr>
          <w:rStyle w:val="None"/>
          <w:rFonts w:ascii="Times Roman" w:hAnsi="Times Roman"/>
          <w:b w:val="1"/>
          <w:bCs w:val="1"/>
          <w:rtl w:val="0"/>
          <w:lang w:val="en-US"/>
        </w:rPr>
        <w:t>Length</w:t>
      </w:r>
      <w:r>
        <w:rPr>
          <w:rFonts w:ascii="Times Roman" w:hAnsi="Times Roman"/>
          <w:rtl w:val="0"/>
          <w:lang w:val="en-US"/>
        </w:rPr>
        <w:t>: Your paper should be approximately 5-7 pages in length, not including the reference page.</w:t>
      </w:r>
    </w:p>
    <w:p>
      <w:pPr>
        <w:pStyle w:val="Default"/>
        <w:numPr>
          <w:ilvl w:val="0"/>
          <w:numId w:val="4"/>
        </w:numPr>
        <w:bidi w:val="0"/>
        <w:spacing w:before="0" w:line="240" w:lineRule="auto"/>
        <w:ind w:right="0"/>
        <w:jc w:val="left"/>
        <w:rPr>
          <w:rFonts w:ascii="Times Roman" w:hAnsi="Times Roman"/>
          <w:rtl w:val="0"/>
          <w:lang w:val="en-US"/>
        </w:rPr>
      </w:pPr>
      <w:r>
        <w:rPr>
          <w:rStyle w:val="None"/>
          <w:rFonts w:ascii="Times Roman" w:hAnsi="Times Roman"/>
          <w:b w:val="1"/>
          <w:bCs w:val="1"/>
          <w:rtl w:val="0"/>
          <w:lang w:val="en-US"/>
        </w:rPr>
        <w:t>Supporting evidence</w:t>
      </w:r>
      <w:r>
        <w:rPr>
          <w:rFonts w:ascii="Times Roman" w:hAnsi="Times Roman"/>
          <w:rtl w:val="0"/>
          <w:lang w:val="en-US"/>
        </w:rPr>
        <w:t>: Cite at least five sources of scholarly or professional evidence that support your central ideas. Resources should be no more than five years old. Provide in-text citations and references in APA format.</w:t>
      </w:r>
    </w:p>
    <w:p>
      <w:pPr>
        <w:pStyle w:val="Default"/>
        <w:numPr>
          <w:ilvl w:val="0"/>
          <w:numId w:val="4"/>
        </w:numPr>
        <w:bidi w:val="0"/>
        <w:spacing w:before="0" w:line="240" w:lineRule="auto"/>
        <w:ind w:right="0"/>
        <w:jc w:val="left"/>
        <w:rPr>
          <w:rFonts w:ascii="Times Roman" w:hAnsi="Times Roman"/>
          <w:rtl w:val="0"/>
          <w:lang w:val="en-US"/>
        </w:rPr>
      </w:pPr>
      <w:r>
        <w:rPr>
          <w:rStyle w:val="None"/>
          <w:rFonts w:ascii="Times Roman" w:hAnsi="Times Roman"/>
          <w:b w:val="1"/>
          <w:bCs w:val="1"/>
          <w:rtl w:val="0"/>
          <w:lang w:val="en-US"/>
        </w:rPr>
        <w:t>Proofreading</w:t>
      </w:r>
      <w:r>
        <w:rPr>
          <w:rFonts w:ascii="Times Roman" w:hAnsi="Times Roman"/>
          <w:rtl w:val="0"/>
          <w:lang w:val="en-US"/>
        </w:rPr>
        <w:t>: Proofread your paper, before you submit it, to minimize errors that could distract readers and make it more difficult for them to focus on its substance.</w:t>
      </w:r>
    </w:p>
    <w:p>
      <w:pPr>
        <w:pStyle w:val="Default"/>
        <w:bidi w:val="0"/>
        <w:spacing w:before="0" w:after="319" w:line="240" w:lineRule="auto"/>
        <w:ind w:left="0" w:right="0" w:firstLine="0"/>
        <w:jc w:val="left"/>
        <w:rPr>
          <w:rFonts w:ascii="Times Roman" w:cs="Times Roman" w:hAnsi="Times Roman" w:eastAsia="Times Roman"/>
          <w:b w:val="1"/>
          <w:bCs w:val="1"/>
          <w:rtl w:val="0"/>
        </w:rPr>
      </w:pPr>
      <w:r>
        <w:rPr>
          <w:rFonts w:ascii="Times Roman" w:hAnsi="Times Roman"/>
          <w:b w:val="1"/>
          <w:bCs w:val="1"/>
          <w:rtl w:val="0"/>
          <w:lang w:val="en-US"/>
        </w:rPr>
        <w:t>Competencies Measured</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By successfully completing this assessment, you will demonstrate your proficiency in the course competencies through the following assessment scoring guide criteria:</w:t>
      </w:r>
    </w:p>
    <w:p>
      <w:pPr>
        <w:pStyle w:val="Default"/>
        <w:numPr>
          <w:ilvl w:val="0"/>
          <w:numId w:val="2"/>
        </w:numPr>
        <w:bidi w:val="0"/>
        <w:spacing w:before="0" w:line="240" w:lineRule="auto"/>
        <w:ind w:right="0"/>
        <w:jc w:val="left"/>
        <w:rPr>
          <w:rFonts w:ascii="Times Roman" w:hAnsi="Times Roman"/>
          <w:rtl w:val="0"/>
          <w:lang w:val="en-US"/>
        </w:rPr>
      </w:pPr>
      <w:r>
        <w:rPr>
          <w:rFonts w:ascii="Times Roman" w:hAnsi="Times Roman"/>
          <w:rtl w:val="0"/>
          <w:lang w:val="en-US"/>
        </w:rPr>
        <w:t>Competency 1: Lead people and processes to improve patient, systems, and population outcomes.</w:t>
      </w:r>
    </w:p>
    <w:p>
      <w:pPr>
        <w:pStyle w:val="Default"/>
        <w:numPr>
          <w:ilvl w:val="1"/>
          <w:numId w:val="2"/>
        </w:numPr>
        <w:bidi w:val="0"/>
        <w:spacing w:before="0" w:line="240" w:lineRule="auto"/>
        <w:ind w:right="0"/>
        <w:jc w:val="left"/>
        <w:rPr>
          <w:rFonts w:ascii="Times Roman" w:hAnsi="Times Roman"/>
          <w:rtl w:val="0"/>
          <w:lang w:val="en-US"/>
        </w:rPr>
      </w:pPr>
      <w:r>
        <w:rPr>
          <w:rFonts w:ascii="Times Roman" w:hAnsi="Times Roman"/>
          <w:rtl w:val="0"/>
          <w:lang w:val="en-US"/>
        </w:rPr>
        <w:t>Define a patient, family, or population health problem that</w:t>
      </w:r>
      <w:r>
        <w:rPr>
          <w:rFonts w:ascii="Times Roman" w:hAnsi="Times Roman" w:hint="default"/>
          <w:rtl w:val="1"/>
        </w:rPr>
        <w:t>’</w:t>
      </w:r>
      <w:r>
        <w:rPr>
          <w:rFonts w:ascii="Times Roman" w:hAnsi="Times Roman"/>
          <w:rtl w:val="0"/>
          <w:lang w:val="en-US"/>
        </w:rPr>
        <w:t>s relevant to personal and professional practice.</w:t>
      </w:r>
    </w:p>
    <w:p>
      <w:pPr>
        <w:pStyle w:val="Default"/>
        <w:numPr>
          <w:ilvl w:val="0"/>
          <w:numId w:val="2"/>
        </w:numPr>
        <w:bidi w:val="0"/>
        <w:spacing w:before="0" w:line="240" w:lineRule="auto"/>
        <w:ind w:right="0"/>
        <w:jc w:val="left"/>
        <w:rPr>
          <w:rFonts w:ascii="Times Roman" w:hAnsi="Times Roman"/>
          <w:rtl w:val="0"/>
          <w:lang w:val="en-US"/>
        </w:rPr>
      </w:pPr>
      <w:r>
        <w:rPr>
          <w:rFonts w:ascii="Times Roman" w:hAnsi="Times Roman"/>
          <w:rtl w:val="0"/>
          <w:lang w:val="en-US"/>
        </w:rPr>
        <w:t>Competency 2: Make clinical and operational decisions based upon the best available evidence.</w:t>
      </w:r>
    </w:p>
    <w:p>
      <w:pPr>
        <w:pStyle w:val="Default"/>
        <w:numPr>
          <w:ilvl w:val="1"/>
          <w:numId w:val="2"/>
        </w:numPr>
        <w:bidi w:val="0"/>
        <w:spacing w:before="0" w:line="240" w:lineRule="auto"/>
        <w:ind w:right="0"/>
        <w:jc w:val="left"/>
        <w:rPr>
          <w:rFonts w:ascii="Times Roman" w:hAnsi="Times Roman"/>
          <w:rtl w:val="0"/>
          <w:lang w:val="en-US"/>
        </w:rPr>
      </w:pPr>
      <w:r>
        <w:rPr>
          <w:rFonts w:ascii="Times Roman" w:hAnsi="Times Roman"/>
          <w:rtl w:val="0"/>
          <w:lang w:val="en-US"/>
        </w:rPr>
        <w:t>Analyze evidence from peer-reviewed literature and professional sources that describes and guides nursing actions related to a defined patient, family, or population problem.</w:t>
      </w:r>
    </w:p>
    <w:p>
      <w:pPr>
        <w:pStyle w:val="Default"/>
        <w:numPr>
          <w:ilvl w:val="0"/>
          <w:numId w:val="2"/>
        </w:numPr>
        <w:bidi w:val="0"/>
        <w:spacing w:before="0" w:line="240" w:lineRule="auto"/>
        <w:ind w:right="0"/>
        <w:jc w:val="left"/>
        <w:rPr>
          <w:rFonts w:ascii="Times Roman" w:hAnsi="Times Roman"/>
          <w:rtl w:val="0"/>
          <w:lang w:val="en-US"/>
        </w:rPr>
      </w:pPr>
      <w:r>
        <w:rPr>
          <w:rFonts w:ascii="Times Roman" w:hAnsi="Times Roman"/>
          <w:rtl w:val="0"/>
          <w:lang w:val="en-US"/>
        </w:rPr>
        <w:t>Competency 5: Analyze the impact of health policy on quality and cost of care.</w:t>
      </w:r>
    </w:p>
    <w:p>
      <w:pPr>
        <w:pStyle w:val="Default"/>
        <w:numPr>
          <w:ilvl w:val="1"/>
          <w:numId w:val="2"/>
        </w:numPr>
        <w:bidi w:val="0"/>
        <w:spacing w:before="0" w:line="240" w:lineRule="auto"/>
        <w:ind w:right="0"/>
        <w:jc w:val="left"/>
        <w:rPr>
          <w:rFonts w:ascii="Times Roman" w:hAnsi="Times Roman"/>
          <w:rtl w:val="0"/>
          <w:lang w:val="en-US"/>
        </w:rPr>
      </w:pPr>
      <w:r>
        <w:rPr>
          <w:rFonts w:ascii="Times Roman" w:hAnsi="Times Roman"/>
          <w:rtl w:val="0"/>
          <w:lang w:val="en-US"/>
        </w:rPr>
        <w:t>Explain how state board nursing practice standards and/or organizational or governmental policies could affect a defined patient, family, or population problem.</w:t>
      </w:r>
    </w:p>
    <w:p>
      <w:pPr>
        <w:pStyle w:val="Default"/>
        <w:numPr>
          <w:ilvl w:val="0"/>
          <w:numId w:val="2"/>
        </w:numPr>
        <w:bidi w:val="0"/>
        <w:spacing w:before="0" w:line="240" w:lineRule="auto"/>
        <w:ind w:right="0"/>
        <w:jc w:val="left"/>
        <w:rPr>
          <w:rFonts w:ascii="Times Roman" w:hAnsi="Times Roman"/>
          <w:rtl w:val="0"/>
          <w:lang w:val="en-US"/>
        </w:rPr>
      </w:pPr>
      <w:r>
        <w:rPr>
          <w:rFonts w:ascii="Times Roman" w:hAnsi="Times Roman"/>
          <w:rtl w:val="0"/>
          <w:lang w:val="en-US"/>
        </w:rPr>
        <w:t>Competency 7: Implement patient-centered care to improve quality of care and the patient experience.</w:t>
      </w:r>
    </w:p>
    <w:p>
      <w:pPr>
        <w:pStyle w:val="Default"/>
        <w:numPr>
          <w:ilvl w:val="1"/>
          <w:numId w:val="2"/>
        </w:numPr>
        <w:bidi w:val="0"/>
        <w:spacing w:before="0" w:line="240" w:lineRule="auto"/>
        <w:ind w:right="0"/>
        <w:jc w:val="left"/>
        <w:rPr>
          <w:rFonts w:ascii="Times Roman" w:hAnsi="Times Roman"/>
          <w:rtl w:val="0"/>
          <w:lang w:val="en-US"/>
        </w:rPr>
      </w:pPr>
      <w:r>
        <w:rPr>
          <w:rFonts w:ascii="Times Roman" w:hAnsi="Times Roman"/>
          <w:rtl w:val="0"/>
          <w:lang w:val="en-US"/>
        </w:rPr>
        <w:t>Propose leadership strategies to improve outcomes, patient-centered care, and the patient experience related to a defined patient, family, or population problem and document the practicum hours spent with these individuals or group in the Core Elms Volunteer Experience Form.</w:t>
      </w:r>
    </w:p>
    <w:p>
      <w:pPr>
        <w:pStyle w:val="Default"/>
        <w:numPr>
          <w:ilvl w:val="0"/>
          <w:numId w:val="2"/>
        </w:numPr>
        <w:bidi w:val="0"/>
        <w:spacing w:before="0" w:line="240" w:lineRule="auto"/>
        <w:ind w:right="0"/>
        <w:jc w:val="left"/>
        <w:rPr>
          <w:rFonts w:ascii="Times Roman" w:hAnsi="Times Roman"/>
          <w:rtl w:val="0"/>
          <w:lang w:val="en-US"/>
        </w:rPr>
      </w:pPr>
      <w:r>
        <w:rPr>
          <w:rFonts w:ascii="Times Roman" w:hAnsi="Times Roman"/>
          <w:rtl w:val="0"/>
          <w:lang w:val="en-US"/>
        </w:rPr>
        <w:t>Competency 8: Integrate professional standards and values into practice.</w:t>
      </w:r>
    </w:p>
    <w:p>
      <w:pPr>
        <w:pStyle w:val="Default"/>
        <w:numPr>
          <w:ilvl w:val="1"/>
          <w:numId w:val="2"/>
        </w:numPr>
        <w:bidi w:val="0"/>
        <w:spacing w:before="0" w:line="240" w:lineRule="auto"/>
        <w:ind w:right="0"/>
        <w:jc w:val="left"/>
        <w:rPr>
          <w:rFonts w:ascii="Times Roman" w:hAnsi="Times Roman"/>
          <w:rtl w:val="0"/>
          <w:lang w:val="en-US"/>
        </w:rPr>
      </w:pPr>
      <w:r>
        <w:rPr>
          <w:rFonts w:ascii="Times Roman" w:hAnsi="Times Roman"/>
          <w:rtl w:val="0"/>
          <w:lang w:val="en-US"/>
        </w:rPr>
        <w:t>Organize content so ideas flow logically with smooth transitions.</w:t>
      </w:r>
    </w:p>
    <w:p>
      <w:pPr>
        <w:pStyle w:val="Default"/>
        <w:numPr>
          <w:ilvl w:val="1"/>
          <w:numId w:val="2"/>
        </w:numPr>
        <w:bidi w:val="0"/>
        <w:spacing w:before="0" w:line="240" w:lineRule="auto"/>
        <w:ind w:right="0"/>
        <w:jc w:val="left"/>
        <w:rPr>
          <w:rFonts w:ascii="Times Roman" w:hAnsi="Times Roman"/>
          <w:rtl w:val="0"/>
          <w:lang w:val="en-US"/>
        </w:rPr>
      </w:pPr>
      <w:r>
        <w:rPr>
          <w:rFonts w:ascii="Times Roman" w:hAnsi="Times Roman"/>
          <w:rtl w:val="0"/>
          <w:lang w:val="en-US"/>
        </w:rPr>
        <w:t>Apply APA style and formatting to scholarly writing.</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ind w:left="1440" w:hanging="50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2"/>
        <w:highlight w:val="none"/>
        <w:vertAlign w:val="baseline"/>
      </w:rPr>
    </w:lvl>
    <w:lvl w:ilvl="2">
      <w:start w:val="1"/>
      <w:numFmt w:val="bullet"/>
      <w:suff w:val="tab"/>
      <w:lvlText w:val="◦"/>
      <w:lvlJc w:val="left"/>
      <w:pPr>
        <w:ind w:left="2160" w:hanging="50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2"/>
        <w:highlight w:val="none"/>
        <w:vertAlign w:val="baseline"/>
      </w:rPr>
    </w:lvl>
    <w:lvl w:ilvl="3">
      <w:start w:val="1"/>
      <w:numFmt w:val="bullet"/>
      <w:suff w:val="tab"/>
      <w:lvlText w:val="◦"/>
      <w:lvlJc w:val="left"/>
      <w:pPr>
        <w:ind w:left="2880" w:hanging="50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2"/>
        <w:highlight w:val="none"/>
        <w:vertAlign w:val="baseline"/>
      </w:rPr>
    </w:lvl>
    <w:lvl w:ilvl="4">
      <w:start w:val="1"/>
      <w:numFmt w:val="bullet"/>
      <w:suff w:val="tab"/>
      <w:lvlText w:val="◦"/>
      <w:lvlJc w:val="left"/>
      <w:pPr>
        <w:ind w:left="3600" w:hanging="50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2"/>
        <w:highlight w:val="none"/>
        <w:vertAlign w:val="baseline"/>
      </w:rPr>
    </w:lvl>
    <w:lvl w:ilvl="5">
      <w:start w:val="1"/>
      <w:numFmt w:val="bullet"/>
      <w:suff w:val="tab"/>
      <w:lvlText w:val="◦"/>
      <w:lvlJc w:val="left"/>
      <w:pPr>
        <w:ind w:left="4320" w:hanging="50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2"/>
        <w:highlight w:val="none"/>
        <w:vertAlign w:val="baseline"/>
      </w:rPr>
    </w:lvl>
    <w:lvl w:ilvl="6">
      <w:start w:val="1"/>
      <w:numFmt w:val="bullet"/>
      <w:suff w:val="tab"/>
      <w:lvlText w:val="◦"/>
      <w:lvlJc w:val="left"/>
      <w:pPr>
        <w:ind w:left="5040" w:hanging="50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2"/>
        <w:highlight w:val="none"/>
        <w:vertAlign w:val="baseline"/>
      </w:rPr>
    </w:lvl>
    <w:lvl w:ilvl="7">
      <w:start w:val="1"/>
      <w:numFmt w:val="bullet"/>
      <w:suff w:val="tab"/>
      <w:lvlText w:val="◦"/>
      <w:lvlJc w:val="left"/>
      <w:pPr>
        <w:ind w:left="5760" w:hanging="50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2"/>
        <w:highlight w:val="none"/>
        <w:vertAlign w:val="baseline"/>
      </w:rPr>
    </w:lvl>
    <w:lvl w:ilvl="8">
      <w:start w:val="1"/>
      <w:numFmt w:val="bullet"/>
      <w:suff w:val="tab"/>
      <w:lvlText w:val="◦"/>
      <w:lvlJc w:val="left"/>
      <w:pPr>
        <w:ind w:left="6480" w:hanging="50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2"/>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tab"/>
        <w:lvlText w:val="•"/>
        <w:lvlJc w:val="left"/>
        <w:pPr>
          <w:ind w:left="940" w:hanging="50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2">
      <w:lvl w:ilvl="2">
        <w:start w:val="1"/>
        <w:numFmt w:val="bullet"/>
        <w:suff w:val="tab"/>
        <w:lvlText w:val="•"/>
        <w:lvlJc w:val="left"/>
        <w:pPr>
          <w:ind w:left="1160" w:hanging="50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3">
      <w:lvl w:ilvl="3">
        <w:start w:val="1"/>
        <w:numFmt w:val="bullet"/>
        <w:suff w:val="tab"/>
        <w:lvlText w:val="•"/>
        <w:lvlJc w:val="left"/>
        <w:pPr>
          <w:ind w:left="1380" w:hanging="50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4">
      <w:lvl w:ilvl="4">
        <w:start w:val="1"/>
        <w:numFmt w:val="bullet"/>
        <w:suff w:val="tab"/>
        <w:lvlText w:val="•"/>
        <w:lvlJc w:val="left"/>
        <w:pPr>
          <w:ind w:left="1600" w:hanging="50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5">
      <w:lvl w:ilvl="5">
        <w:start w:val="1"/>
        <w:numFmt w:val="bullet"/>
        <w:suff w:val="tab"/>
        <w:lvlText w:val="•"/>
        <w:lvlJc w:val="left"/>
        <w:pPr>
          <w:ind w:left="1820" w:hanging="50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6">
      <w:lvl w:ilvl="6">
        <w:start w:val="1"/>
        <w:numFmt w:val="bullet"/>
        <w:suff w:val="tab"/>
        <w:lvlText w:val="•"/>
        <w:lvlJc w:val="left"/>
        <w:pPr>
          <w:ind w:left="2040" w:hanging="50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7">
      <w:lvl w:ilvl="7">
        <w:start w:val="1"/>
        <w:numFmt w:val="bullet"/>
        <w:suff w:val="tab"/>
        <w:lvlText w:val="•"/>
        <w:lvlJc w:val="left"/>
        <w:pPr>
          <w:ind w:left="2260" w:hanging="50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8">
      <w:lvl w:ilvl="8">
        <w:start w:val="1"/>
        <w:numFmt w:val="bullet"/>
        <w:suff w:val="tab"/>
        <w:lvlText w:val="•"/>
        <w:lvlJc w:val="left"/>
        <w:pPr>
          <w:ind w:left="2480" w:hanging="50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num>
  <w:num w:numId="4">
    <w:abstractNumId w:val="0"/>
    <w:lvlOverride w:ilvl="0">
      <w:lvl w:ilvl="0">
        <w:start w:val="1"/>
        <w:numFmt w:val="bullet"/>
        <w:suff w:val="tab"/>
        <w:lvlText w:val="•"/>
        <w:lvlJc w:val="left"/>
        <w:pPr>
          <w:ind w:left="720" w:hanging="500"/>
        </w:pPr>
        <w:rPr>
          <w:rFonts w:ascii="Times Roman" w:cs="Times Roman" w:hAnsi="Times Roman" w:eastAsia="Times Roman"/>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tab"/>
        <w:lvlText w:val="◦"/>
        <w:lvlJc w:val="left"/>
        <w:pPr>
          <w:ind w:left="1440" w:hanging="50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2">
      <w:lvl w:ilvl="2">
        <w:start w:val="1"/>
        <w:numFmt w:val="bullet"/>
        <w:suff w:val="tab"/>
        <w:lvlText w:val="◦"/>
        <w:lvlJc w:val="left"/>
        <w:pPr>
          <w:ind w:left="2160" w:hanging="50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3">
      <w:lvl w:ilvl="3">
        <w:start w:val="1"/>
        <w:numFmt w:val="bullet"/>
        <w:suff w:val="tab"/>
        <w:lvlText w:val="◦"/>
        <w:lvlJc w:val="left"/>
        <w:pPr>
          <w:ind w:left="2880" w:hanging="50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4">
      <w:lvl w:ilvl="4">
        <w:start w:val="1"/>
        <w:numFmt w:val="bullet"/>
        <w:suff w:val="tab"/>
        <w:lvlText w:val="◦"/>
        <w:lvlJc w:val="left"/>
        <w:pPr>
          <w:ind w:left="3600" w:hanging="50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5">
      <w:lvl w:ilvl="5">
        <w:start w:val="1"/>
        <w:numFmt w:val="bullet"/>
        <w:suff w:val="tab"/>
        <w:lvlText w:val="◦"/>
        <w:lvlJc w:val="left"/>
        <w:pPr>
          <w:ind w:left="4320" w:hanging="50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6">
      <w:lvl w:ilvl="6">
        <w:start w:val="1"/>
        <w:numFmt w:val="bullet"/>
        <w:suff w:val="tab"/>
        <w:lvlText w:val="◦"/>
        <w:lvlJc w:val="left"/>
        <w:pPr>
          <w:ind w:left="5040" w:hanging="50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7">
      <w:lvl w:ilvl="7">
        <w:start w:val="1"/>
        <w:numFmt w:val="bullet"/>
        <w:suff w:val="tab"/>
        <w:lvlText w:val="◦"/>
        <w:lvlJc w:val="left"/>
        <w:pPr>
          <w:ind w:left="5760" w:hanging="50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8">
      <w:lvl w:ilvl="8">
        <w:start w:val="1"/>
        <w:numFmt w:val="bullet"/>
        <w:suff w:val="tab"/>
        <w:lvlText w:val="◦"/>
        <w:lvlJc w:val="left"/>
        <w:pPr>
          <w:ind w:left="6480" w:hanging="50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 w:type="character" w:styleId="None">
    <w:name w:val="None"/>
  </w:style>
  <w:style w:type="character" w:styleId="Hyperlink.0">
    <w:name w:val="Hyperlink.0"/>
    <w:basedOn w:val="None"/>
    <w:next w:val="Hyperlink.0"/>
    <w:rPr>
      <w:outline w:val="0"/>
      <w:color w:val="0000ee"/>
      <w:u w:val="single"/>
      <w14:textFill>
        <w14:solidFill>
          <w14:srgbClr w14:val="0000EE"/>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